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77F" w:rsidRPr="00A61996" w:rsidRDefault="00F2777F" w:rsidP="00F2777F">
      <w:pPr>
        <w:shd w:val="clear" w:color="auto" w:fill="FFFFFF"/>
        <w:spacing w:after="0" w:line="240" w:lineRule="auto"/>
        <w:jc w:val="right"/>
        <w:rPr>
          <w:rFonts w:ascii="Tahoma" w:hAnsi="Tahoma" w:cs="Tahoma"/>
          <w:color w:val="000000" w:themeColor="text1"/>
        </w:rPr>
      </w:pPr>
      <w:r w:rsidRPr="00A61996">
        <w:rPr>
          <w:rFonts w:ascii="Tahoma" w:eastAsia="Times New Roman" w:hAnsi="Tahoma" w:cs="Tahoma"/>
          <w:b/>
          <w:bCs/>
          <w:noProof/>
          <w:color w:val="00000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-55880</wp:posOffset>
            </wp:positionV>
            <wp:extent cx="2838450" cy="59847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-лабтруд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598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61996">
        <w:rPr>
          <w:rFonts w:ascii="Tahoma" w:hAnsi="Tahoma" w:cs="Tahoma"/>
          <w:b/>
          <w:bCs/>
          <w:color w:val="000000"/>
          <w:shd w:val="clear" w:color="auto" w:fill="FFFFFF"/>
        </w:rPr>
        <w:t>Т</w:t>
      </w:r>
      <w:r w:rsidRPr="00A61996">
        <w:rPr>
          <w:rFonts w:ascii="Tahoma" w:hAnsi="Tahoma" w:cs="Tahoma"/>
          <w:b/>
          <w:bCs/>
          <w:color w:val="000000" w:themeColor="text1"/>
          <w:shd w:val="clear" w:color="auto" w:fill="FFFFFF"/>
        </w:rPr>
        <w:t>елефон:</w:t>
      </w:r>
      <w:r w:rsidRPr="00A61996">
        <w:rPr>
          <w:rFonts w:ascii="Tahoma" w:hAnsi="Tahoma" w:cs="Tahoma"/>
          <w:color w:val="000000" w:themeColor="text1"/>
          <w:shd w:val="clear" w:color="auto" w:fill="FFFFFF"/>
        </w:rPr>
        <w:t> </w:t>
      </w:r>
      <w:hyperlink r:id="rId5" w:history="1">
        <w:r w:rsidRPr="00A61996">
          <w:rPr>
            <w:rStyle w:val="a6"/>
            <w:rFonts w:ascii="Tahoma" w:hAnsi="Tahoma" w:cs="Tahoma"/>
            <w:color w:val="000000" w:themeColor="text1"/>
            <w:u w:val="none"/>
            <w:shd w:val="clear" w:color="auto" w:fill="FFFFFF"/>
          </w:rPr>
          <w:t>+7 (495) 984-33-72</w:t>
        </w:r>
      </w:hyperlink>
      <w:r w:rsidRPr="00A61996">
        <w:rPr>
          <w:rFonts w:ascii="Tahoma" w:hAnsi="Tahoma" w:cs="Tahoma"/>
          <w:color w:val="000000" w:themeColor="text1"/>
        </w:rPr>
        <w:br/>
      </w:r>
      <w:r w:rsidRPr="00A61996">
        <w:rPr>
          <w:rFonts w:ascii="Tahoma" w:hAnsi="Tahoma" w:cs="Tahoma"/>
          <w:b/>
          <w:bCs/>
          <w:color w:val="000000" w:themeColor="text1"/>
          <w:shd w:val="clear" w:color="auto" w:fill="FFFFFF"/>
        </w:rPr>
        <w:t>Электронная почта:</w:t>
      </w:r>
      <w:r w:rsidRPr="00A61996">
        <w:rPr>
          <w:rFonts w:ascii="Tahoma" w:hAnsi="Tahoma" w:cs="Tahoma"/>
          <w:color w:val="000000" w:themeColor="text1"/>
          <w:shd w:val="clear" w:color="auto" w:fill="FFFFFF"/>
        </w:rPr>
        <w:t> </w:t>
      </w:r>
      <w:hyperlink r:id="rId6" w:history="1">
        <w:r w:rsidRPr="00A61996">
          <w:rPr>
            <w:rStyle w:val="a6"/>
            <w:rFonts w:ascii="Tahoma" w:hAnsi="Tahoma" w:cs="Tahoma"/>
            <w:color w:val="0070C0"/>
            <w:shd w:val="clear" w:color="auto" w:fill="FFFFFF"/>
          </w:rPr>
          <w:t>info@labtrud.ru</w:t>
        </w:r>
      </w:hyperlink>
    </w:p>
    <w:p w:rsidR="00F2777F" w:rsidRPr="00FB1BA2" w:rsidRDefault="00F2777F" w:rsidP="00F2777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b/>
          <w:bCs/>
          <w:color w:val="000000" w:themeColor="text1"/>
          <w:lang w:eastAsia="ru-RU"/>
        </w:rPr>
      </w:pPr>
      <w:r w:rsidRPr="00A61996">
        <w:rPr>
          <w:rFonts w:ascii="Tahoma" w:hAnsi="Tahoma" w:cs="Tahoma"/>
          <w:b/>
          <w:color w:val="000000" w:themeColor="text1"/>
        </w:rPr>
        <w:t>Сайт</w:t>
      </w:r>
      <w:r w:rsidRPr="00FB1BA2">
        <w:rPr>
          <w:rFonts w:ascii="Tahoma" w:hAnsi="Tahoma" w:cs="Tahoma"/>
          <w:b/>
          <w:color w:val="000000" w:themeColor="text1"/>
        </w:rPr>
        <w:t>:</w:t>
      </w:r>
      <w:r w:rsidRPr="00FB1BA2">
        <w:rPr>
          <w:rFonts w:ascii="Tahoma" w:hAnsi="Tahoma" w:cs="Tahoma"/>
          <w:color w:val="000000" w:themeColor="text1"/>
        </w:rPr>
        <w:t xml:space="preserve"> </w:t>
      </w:r>
      <w:hyperlink r:id="rId7" w:history="1">
        <w:r w:rsidRPr="00A61996">
          <w:rPr>
            <w:rStyle w:val="a6"/>
            <w:rFonts w:ascii="Tahoma" w:hAnsi="Tahoma" w:cs="Tahoma"/>
            <w:color w:val="0070C0"/>
            <w:shd w:val="clear" w:color="auto" w:fill="FFFFFF"/>
          </w:rPr>
          <w:t>https://labtrud.ru</w:t>
        </w:r>
      </w:hyperlink>
    </w:p>
    <w:p w:rsidR="003C7351" w:rsidRDefault="003C7351" w:rsidP="00F2777F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0000"/>
          <w:sz w:val="32"/>
          <w:szCs w:val="32"/>
          <w:lang w:eastAsia="ru-RU"/>
        </w:rPr>
      </w:pPr>
    </w:p>
    <w:p w:rsidR="00F2777F" w:rsidRPr="003C7351" w:rsidRDefault="00F2777F" w:rsidP="00F2777F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0000"/>
          <w:sz w:val="32"/>
          <w:szCs w:val="32"/>
          <w:lang w:eastAsia="ru-RU"/>
        </w:rPr>
      </w:pPr>
      <w:r w:rsidRPr="003C7351">
        <w:rPr>
          <w:rFonts w:ascii="Tahoma" w:eastAsia="Times New Roman" w:hAnsi="Tahoma" w:cs="Tahoma"/>
          <w:b/>
          <w:bCs/>
          <w:color w:val="000000"/>
          <w:sz w:val="32"/>
          <w:szCs w:val="32"/>
          <w:lang w:eastAsia="ru-RU"/>
        </w:rPr>
        <w:t>ПРОВЕДЕНИЕ СПЕЦИАЛЬНОЙ ОЦЕНКИ УСЛОВИЙ ТРУДА</w:t>
      </w:r>
    </w:p>
    <w:p w:rsidR="00F2777F" w:rsidRPr="00272661" w:rsidRDefault="00F2777F" w:rsidP="00F2777F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0000"/>
          <w:sz w:val="23"/>
          <w:szCs w:val="23"/>
          <w:lang w:eastAsia="ru-RU"/>
        </w:rPr>
      </w:pPr>
    </w:p>
    <w:p w:rsidR="00F2777F" w:rsidRPr="00F2777F" w:rsidRDefault="00F2777F" w:rsidP="00F2777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F2777F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Стоимость наш</w:t>
      </w:r>
      <w:r w:rsidR="00A61996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ей</w:t>
      </w:r>
      <w:r w:rsidRPr="00F2777F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 работ</w:t>
      </w:r>
      <w:r w:rsidR="00A61996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ы</w:t>
      </w:r>
      <w:r w:rsidRPr="00F2777F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 по СОУТ зависит от трех основных факторов:</w:t>
      </w:r>
    </w:p>
    <w:p w:rsidR="00F2777F" w:rsidRPr="00F2777F" w:rsidRDefault="00F2777F" w:rsidP="00F2777F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272661">
        <w:rPr>
          <w:rFonts w:ascii="Tahoma" w:eastAsia="Times New Roman" w:hAnsi="Tahoma" w:cs="Tahoma"/>
          <w:sz w:val="24"/>
          <w:szCs w:val="24"/>
          <w:lang w:eastAsia="ru-RU"/>
        </w:rPr>
        <w:t>- характер</w:t>
      </w:r>
      <w:r w:rsidRPr="00F2777F">
        <w:rPr>
          <w:rFonts w:ascii="Tahoma" w:eastAsia="Times New Roman" w:hAnsi="Tahoma" w:cs="Tahoma"/>
          <w:sz w:val="24"/>
          <w:szCs w:val="24"/>
          <w:lang w:eastAsia="ru-RU"/>
        </w:rPr>
        <w:t xml:space="preserve"> и особенности условий труда на рабочем месте,</w:t>
      </w:r>
    </w:p>
    <w:p w:rsidR="00F2777F" w:rsidRPr="00F2777F" w:rsidRDefault="00F2777F" w:rsidP="00F2777F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272661">
        <w:rPr>
          <w:rFonts w:ascii="Tahoma" w:eastAsia="Times New Roman" w:hAnsi="Tahoma" w:cs="Tahoma"/>
          <w:sz w:val="24"/>
          <w:szCs w:val="24"/>
          <w:lang w:eastAsia="ru-RU"/>
        </w:rPr>
        <w:t>- количество</w:t>
      </w:r>
      <w:r w:rsidRPr="00F2777F">
        <w:rPr>
          <w:rFonts w:ascii="Tahoma" w:eastAsia="Times New Roman" w:hAnsi="Tahoma" w:cs="Tahoma"/>
          <w:sz w:val="24"/>
          <w:szCs w:val="24"/>
          <w:lang w:eastAsia="ru-RU"/>
        </w:rPr>
        <w:t xml:space="preserve"> рабочих мест,</w:t>
      </w:r>
    </w:p>
    <w:p w:rsidR="00F2777F" w:rsidRPr="00272661" w:rsidRDefault="00F2777F" w:rsidP="00F2777F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272661">
        <w:rPr>
          <w:rFonts w:ascii="Tahoma" w:eastAsia="Times New Roman" w:hAnsi="Tahoma" w:cs="Tahoma"/>
          <w:sz w:val="24"/>
          <w:szCs w:val="24"/>
          <w:lang w:eastAsia="ru-RU"/>
        </w:rPr>
        <w:t>- месторасположение</w:t>
      </w:r>
      <w:r w:rsidRPr="00F2777F">
        <w:rPr>
          <w:rFonts w:ascii="Tahoma" w:eastAsia="Times New Roman" w:hAnsi="Tahoma" w:cs="Tahoma"/>
          <w:sz w:val="24"/>
          <w:szCs w:val="24"/>
          <w:lang w:eastAsia="ru-RU"/>
        </w:rPr>
        <w:t xml:space="preserve"> рабочих мест.</w:t>
      </w:r>
    </w:p>
    <w:p w:rsidR="00F2777F" w:rsidRPr="00F2777F" w:rsidRDefault="00F2777F" w:rsidP="00F2777F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F2777F" w:rsidRPr="00272661" w:rsidRDefault="00FB1BA2" w:rsidP="00F2777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Минимальный заказ - 60</w:t>
      </w:r>
      <w:r w:rsidR="00F2777F" w:rsidRPr="00F2777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00 рублей.</w:t>
      </w:r>
    </w:p>
    <w:p w:rsidR="00F2777F" w:rsidRPr="00F2777F" w:rsidRDefault="00F2777F" w:rsidP="00F2777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</w:p>
    <w:tbl>
      <w:tblPr>
        <w:tblW w:w="5475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737"/>
        <w:gridCol w:w="2738"/>
      </w:tblGrid>
      <w:tr w:rsidR="00F2777F" w:rsidRPr="00F2777F" w:rsidTr="00F2777F">
        <w:trPr>
          <w:cantSplit/>
          <w:trHeight w:val="454"/>
          <w:tblCellSpacing w:w="0" w:type="dxa"/>
        </w:trPr>
        <w:tc>
          <w:tcPr>
            <w:tcW w:w="0" w:type="auto"/>
            <w:shd w:val="clear" w:color="auto" w:fill="0084C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2777F" w:rsidRPr="00F2777F" w:rsidRDefault="00F2777F" w:rsidP="00F2777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F2777F">
              <w:rPr>
                <w:rFonts w:ascii="Tahoma" w:eastAsia="Times New Roman" w:hAnsi="Tahoma" w:cs="Tahoma"/>
                <w:b/>
                <w:bCs/>
                <w:color w:val="FFFFFF"/>
                <w:sz w:val="24"/>
                <w:szCs w:val="24"/>
                <w:lang w:eastAsia="ru-RU"/>
              </w:rPr>
              <w:t>Количество</w:t>
            </w:r>
            <w:r w:rsidRPr="00F2777F">
              <w:rPr>
                <w:rFonts w:ascii="Tahoma" w:eastAsia="Times New Roman" w:hAnsi="Tahoma" w:cs="Tahoma"/>
                <w:b/>
                <w:bCs/>
                <w:color w:val="FFFFFF"/>
                <w:sz w:val="24"/>
                <w:szCs w:val="24"/>
                <w:lang w:eastAsia="ru-RU"/>
              </w:rPr>
              <w:br/>
              <w:t>рабочих мест</w:t>
            </w:r>
          </w:p>
        </w:tc>
        <w:tc>
          <w:tcPr>
            <w:tcW w:w="0" w:type="auto"/>
            <w:shd w:val="clear" w:color="auto" w:fill="0084C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7351" w:rsidRDefault="00F2777F" w:rsidP="00F2777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272661">
              <w:rPr>
                <w:rFonts w:ascii="Tahoma" w:eastAsia="Times New Roman" w:hAnsi="Tahoma" w:cs="Tahoma"/>
                <w:b/>
                <w:bCs/>
                <w:color w:val="FFFFFF"/>
                <w:sz w:val="24"/>
                <w:szCs w:val="24"/>
                <w:lang w:eastAsia="ru-RU"/>
              </w:rPr>
              <w:t>Стоимость</w:t>
            </w:r>
          </w:p>
          <w:p w:rsidR="00F2777F" w:rsidRPr="00F2777F" w:rsidRDefault="003C7351" w:rsidP="00F2777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FFFFFF"/>
                <w:sz w:val="24"/>
                <w:szCs w:val="24"/>
                <w:lang w:eastAsia="ru-RU"/>
              </w:rPr>
              <w:t>за 1 р.м.</w:t>
            </w:r>
            <w:r w:rsidR="00F2777F" w:rsidRPr="00F2777F">
              <w:rPr>
                <w:rFonts w:ascii="Tahoma" w:eastAsia="Times New Roman" w:hAnsi="Tahoma" w:cs="Tahoma"/>
                <w:b/>
                <w:bCs/>
                <w:color w:val="FFFFFF"/>
                <w:sz w:val="24"/>
                <w:szCs w:val="24"/>
                <w:lang w:eastAsia="ru-RU"/>
              </w:rPr>
              <w:t>, руб.</w:t>
            </w:r>
          </w:p>
        </w:tc>
      </w:tr>
      <w:tr w:rsidR="00F2777F" w:rsidRPr="00F2777F" w:rsidTr="00F2777F">
        <w:trPr>
          <w:cantSplit/>
          <w:trHeight w:hRule="exact" w:val="454"/>
          <w:tblCellSpacing w:w="0" w:type="dxa"/>
        </w:trPr>
        <w:tc>
          <w:tcPr>
            <w:tcW w:w="2737" w:type="dxa"/>
            <w:tcBorders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:rsidR="00F2777F" w:rsidRPr="00F2777F" w:rsidRDefault="00F2777F" w:rsidP="00F2777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</w:pPr>
            <w:r w:rsidRPr="00F2777F"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738" w:type="dxa"/>
            <w:tcBorders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:rsidR="00F2777F" w:rsidRPr="00F2777F" w:rsidRDefault="00FB1BA2" w:rsidP="00F2777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  <w:t>6000</w:t>
            </w:r>
          </w:p>
        </w:tc>
      </w:tr>
      <w:tr w:rsidR="00F2777F" w:rsidRPr="00F2777F" w:rsidTr="00F2777F">
        <w:trPr>
          <w:cantSplit/>
          <w:trHeight w:hRule="exact" w:val="454"/>
          <w:tblCellSpacing w:w="0" w:type="dxa"/>
        </w:trPr>
        <w:tc>
          <w:tcPr>
            <w:tcW w:w="2737" w:type="dxa"/>
            <w:tcBorders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:rsidR="00F2777F" w:rsidRPr="00F2777F" w:rsidRDefault="00F2777F" w:rsidP="00F2777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</w:pPr>
            <w:r w:rsidRPr="00F2777F"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2738" w:type="dxa"/>
            <w:tcBorders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:rsidR="00F2777F" w:rsidRPr="00F2777F" w:rsidRDefault="00FB1BA2" w:rsidP="00F2777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  <w:t>300</w:t>
            </w:r>
            <w:r w:rsidR="00F2777F" w:rsidRPr="00F2777F"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  <w:t>0</w:t>
            </w:r>
          </w:p>
        </w:tc>
      </w:tr>
      <w:tr w:rsidR="00F2777F" w:rsidRPr="00F2777F" w:rsidTr="00F2777F">
        <w:trPr>
          <w:cantSplit/>
          <w:trHeight w:hRule="exact" w:val="454"/>
          <w:tblCellSpacing w:w="0" w:type="dxa"/>
        </w:trPr>
        <w:tc>
          <w:tcPr>
            <w:tcW w:w="2737" w:type="dxa"/>
            <w:tcBorders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:rsidR="00F2777F" w:rsidRPr="00F2777F" w:rsidRDefault="00F2777F" w:rsidP="00F2777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</w:pPr>
            <w:r w:rsidRPr="00F2777F"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2738" w:type="dxa"/>
            <w:tcBorders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:rsidR="00F2777F" w:rsidRPr="00F2777F" w:rsidRDefault="00FB1BA2" w:rsidP="00F2777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  <w:t>20</w:t>
            </w:r>
            <w:r w:rsidR="00F2777F" w:rsidRPr="00F2777F"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  <w:t>00</w:t>
            </w:r>
          </w:p>
        </w:tc>
      </w:tr>
      <w:tr w:rsidR="00F2777F" w:rsidRPr="00F2777F" w:rsidTr="00F2777F">
        <w:trPr>
          <w:cantSplit/>
          <w:trHeight w:hRule="exact" w:val="454"/>
          <w:tblCellSpacing w:w="0" w:type="dxa"/>
        </w:trPr>
        <w:tc>
          <w:tcPr>
            <w:tcW w:w="2737" w:type="dxa"/>
            <w:tcBorders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:rsidR="00F2777F" w:rsidRPr="003C7351" w:rsidRDefault="003C7351" w:rsidP="00F2777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  <w:t>от 4 до 6</w:t>
            </w:r>
          </w:p>
        </w:tc>
        <w:tc>
          <w:tcPr>
            <w:tcW w:w="2738" w:type="dxa"/>
            <w:tcBorders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:rsidR="00F2777F" w:rsidRPr="00F2777F" w:rsidRDefault="00FB1BA2" w:rsidP="00F2777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  <w:t>16</w:t>
            </w:r>
            <w:r w:rsidR="00F2777F" w:rsidRPr="00F2777F"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  <w:t>00</w:t>
            </w:r>
          </w:p>
        </w:tc>
      </w:tr>
      <w:tr w:rsidR="00F2777F" w:rsidRPr="00F2777F" w:rsidTr="00F2777F">
        <w:trPr>
          <w:cantSplit/>
          <w:trHeight w:hRule="exact" w:val="454"/>
          <w:tblCellSpacing w:w="0" w:type="dxa"/>
        </w:trPr>
        <w:tc>
          <w:tcPr>
            <w:tcW w:w="2737" w:type="dxa"/>
            <w:tcBorders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:rsidR="00F2777F" w:rsidRPr="00FE1177" w:rsidRDefault="003C7351" w:rsidP="00F2777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3"/>
                <w:szCs w:val="23"/>
                <w:lang w:val="en-US"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  <w:t>от 7 до 8</w:t>
            </w:r>
          </w:p>
        </w:tc>
        <w:tc>
          <w:tcPr>
            <w:tcW w:w="2738" w:type="dxa"/>
            <w:tcBorders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:rsidR="00F2777F" w:rsidRPr="00F2777F" w:rsidRDefault="00F2777F" w:rsidP="00FB1BA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</w:pPr>
            <w:r w:rsidRPr="00F2777F"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  <w:t>1</w:t>
            </w:r>
            <w:r w:rsidR="00FB1BA2"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  <w:t>40</w:t>
            </w:r>
            <w:r w:rsidRPr="00F2777F"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  <w:t>0</w:t>
            </w:r>
          </w:p>
        </w:tc>
      </w:tr>
      <w:tr w:rsidR="00F2777F" w:rsidRPr="00F2777F" w:rsidTr="00F2777F">
        <w:trPr>
          <w:cantSplit/>
          <w:trHeight w:hRule="exact" w:val="454"/>
          <w:tblCellSpacing w:w="0" w:type="dxa"/>
        </w:trPr>
        <w:tc>
          <w:tcPr>
            <w:tcW w:w="2737" w:type="dxa"/>
            <w:tcBorders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:rsidR="00F2777F" w:rsidRPr="00F2777F" w:rsidRDefault="00FB1BA2" w:rsidP="00F2777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  <w:t>от 9 до 10</w:t>
            </w:r>
          </w:p>
        </w:tc>
        <w:tc>
          <w:tcPr>
            <w:tcW w:w="2738" w:type="dxa"/>
            <w:tcBorders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:rsidR="00F2777F" w:rsidRPr="00F2777F" w:rsidRDefault="00F2777F" w:rsidP="00FB1BA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</w:pPr>
            <w:r w:rsidRPr="00F2777F"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  <w:t>1</w:t>
            </w:r>
            <w:r w:rsidR="00FB1BA2"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  <w:t>3</w:t>
            </w:r>
            <w:r w:rsidRPr="00F2777F"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  <w:t>00</w:t>
            </w:r>
          </w:p>
        </w:tc>
      </w:tr>
      <w:tr w:rsidR="00F2777F" w:rsidRPr="00F2777F" w:rsidTr="00F2777F">
        <w:trPr>
          <w:cantSplit/>
          <w:trHeight w:hRule="exact" w:val="454"/>
          <w:tblCellSpacing w:w="0" w:type="dxa"/>
        </w:trPr>
        <w:tc>
          <w:tcPr>
            <w:tcW w:w="2737" w:type="dxa"/>
            <w:tcBorders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:rsidR="00F2777F" w:rsidRPr="00F2777F" w:rsidRDefault="003C7351" w:rsidP="00F2777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  <w:t>от 11 до 19</w:t>
            </w:r>
          </w:p>
        </w:tc>
        <w:tc>
          <w:tcPr>
            <w:tcW w:w="2738" w:type="dxa"/>
            <w:tcBorders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:rsidR="00F2777F" w:rsidRPr="00F2777F" w:rsidRDefault="00F2777F" w:rsidP="00FB1BA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</w:pPr>
            <w:r w:rsidRPr="00F2777F"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  <w:t>1</w:t>
            </w:r>
            <w:r w:rsidR="00FB1BA2"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  <w:t>15</w:t>
            </w:r>
            <w:r w:rsidRPr="00F2777F"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  <w:t>0</w:t>
            </w:r>
          </w:p>
        </w:tc>
      </w:tr>
      <w:tr w:rsidR="00F2777F" w:rsidRPr="00F2777F" w:rsidTr="00F2777F">
        <w:trPr>
          <w:cantSplit/>
          <w:trHeight w:hRule="exact" w:val="454"/>
          <w:tblCellSpacing w:w="0" w:type="dxa"/>
        </w:trPr>
        <w:tc>
          <w:tcPr>
            <w:tcW w:w="2737" w:type="dxa"/>
            <w:tcBorders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:rsidR="00F2777F" w:rsidRPr="00F2777F" w:rsidRDefault="003C7351" w:rsidP="00F2777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  <w:t>от 20 до 29</w:t>
            </w:r>
          </w:p>
        </w:tc>
        <w:tc>
          <w:tcPr>
            <w:tcW w:w="2738" w:type="dxa"/>
            <w:tcBorders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:rsidR="00F2777F" w:rsidRPr="00F2777F" w:rsidRDefault="00F2777F" w:rsidP="00FB1BA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</w:pPr>
            <w:r w:rsidRPr="00F2777F"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  <w:t>1</w:t>
            </w:r>
            <w:r w:rsidR="00FB1BA2"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  <w:t>05</w:t>
            </w:r>
            <w:r w:rsidRPr="00F2777F"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  <w:t>0</w:t>
            </w:r>
          </w:p>
        </w:tc>
      </w:tr>
      <w:tr w:rsidR="00F2777F" w:rsidRPr="00F2777F" w:rsidTr="00F2777F">
        <w:trPr>
          <w:cantSplit/>
          <w:trHeight w:hRule="exact" w:val="454"/>
          <w:tblCellSpacing w:w="0" w:type="dxa"/>
        </w:trPr>
        <w:tc>
          <w:tcPr>
            <w:tcW w:w="2737" w:type="dxa"/>
            <w:tcBorders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:rsidR="00F2777F" w:rsidRPr="00F2777F" w:rsidRDefault="003C7351" w:rsidP="00F2777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  <w:t>от 30 до 49</w:t>
            </w:r>
          </w:p>
        </w:tc>
        <w:tc>
          <w:tcPr>
            <w:tcW w:w="2738" w:type="dxa"/>
            <w:tcBorders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:rsidR="00F2777F" w:rsidRPr="00F2777F" w:rsidRDefault="00FB1BA2" w:rsidP="00F2777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  <w:t>950</w:t>
            </w:r>
          </w:p>
        </w:tc>
      </w:tr>
      <w:tr w:rsidR="00F2777F" w:rsidRPr="00F2777F" w:rsidTr="00F2777F">
        <w:trPr>
          <w:cantSplit/>
          <w:trHeight w:hRule="exact" w:val="454"/>
          <w:tblCellSpacing w:w="0" w:type="dxa"/>
        </w:trPr>
        <w:tc>
          <w:tcPr>
            <w:tcW w:w="2737" w:type="dxa"/>
            <w:tcBorders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:rsidR="00F2777F" w:rsidRPr="00F2777F" w:rsidRDefault="003C7351" w:rsidP="00F2777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  <w:t>от 50 до 99</w:t>
            </w:r>
          </w:p>
        </w:tc>
        <w:tc>
          <w:tcPr>
            <w:tcW w:w="2738" w:type="dxa"/>
            <w:tcBorders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:rsidR="00F2777F" w:rsidRPr="00F2777F" w:rsidRDefault="00FB1BA2" w:rsidP="00F2777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  <w:t>800</w:t>
            </w:r>
          </w:p>
        </w:tc>
      </w:tr>
      <w:tr w:rsidR="00F2777F" w:rsidRPr="00F2777F" w:rsidTr="00F2777F">
        <w:trPr>
          <w:cantSplit/>
          <w:trHeight w:hRule="exact" w:val="454"/>
          <w:tblCellSpacing w:w="0" w:type="dxa"/>
        </w:trPr>
        <w:tc>
          <w:tcPr>
            <w:tcW w:w="2737" w:type="dxa"/>
            <w:tcBorders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:rsidR="00F2777F" w:rsidRPr="00F2777F" w:rsidRDefault="003C7351" w:rsidP="00F2777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  <w:t>от 100 до 199</w:t>
            </w:r>
          </w:p>
        </w:tc>
        <w:tc>
          <w:tcPr>
            <w:tcW w:w="2738" w:type="dxa"/>
            <w:tcBorders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:rsidR="00F2777F" w:rsidRPr="00F2777F" w:rsidRDefault="00FB1BA2" w:rsidP="00F2777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  <w:t>750</w:t>
            </w:r>
          </w:p>
        </w:tc>
      </w:tr>
      <w:tr w:rsidR="00F2777F" w:rsidRPr="00F2777F" w:rsidTr="00F2777F">
        <w:trPr>
          <w:cantSplit/>
          <w:trHeight w:hRule="exact" w:val="454"/>
          <w:tblCellSpacing w:w="0" w:type="dxa"/>
        </w:trPr>
        <w:tc>
          <w:tcPr>
            <w:tcW w:w="2737" w:type="dxa"/>
            <w:tcBorders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:rsidR="00F2777F" w:rsidRPr="00F2777F" w:rsidRDefault="00F2777F" w:rsidP="00F2777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</w:pPr>
            <w:r w:rsidRPr="00F2777F"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  <w:t>от 200</w:t>
            </w:r>
          </w:p>
        </w:tc>
        <w:tc>
          <w:tcPr>
            <w:tcW w:w="2738" w:type="dxa"/>
            <w:tcBorders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:rsidR="00F2777F" w:rsidRPr="00F2777F" w:rsidRDefault="00FB1BA2" w:rsidP="00F2777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  <w:t>675</w:t>
            </w:r>
            <w:bookmarkStart w:id="0" w:name="_GoBack"/>
            <w:bookmarkEnd w:id="0"/>
          </w:p>
        </w:tc>
      </w:tr>
    </w:tbl>
    <w:p w:rsidR="00F2777F" w:rsidRPr="00272661" w:rsidRDefault="00F2777F">
      <w:pPr>
        <w:rPr>
          <w:rFonts w:ascii="Tahoma" w:hAnsi="Tahoma" w:cs="Tahoma"/>
          <w:b/>
          <w:bCs/>
          <w:color w:val="000000"/>
          <w:sz w:val="10"/>
          <w:szCs w:val="10"/>
          <w:shd w:val="clear" w:color="auto" w:fill="FFFFFF"/>
        </w:rPr>
      </w:pPr>
    </w:p>
    <w:p w:rsidR="002468F3" w:rsidRDefault="002468F3">
      <w:pPr>
        <w:rPr>
          <w:rFonts w:ascii="Tahoma" w:hAnsi="Tahoma" w:cs="Tahoma"/>
          <w:bCs/>
          <w:color w:val="000000"/>
          <w:spacing w:val="-4"/>
          <w:sz w:val="24"/>
          <w:szCs w:val="24"/>
          <w:shd w:val="clear" w:color="auto" w:fill="FFFFFF"/>
        </w:rPr>
      </w:pPr>
      <w:r w:rsidRPr="002468F3">
        <w:rPr>
          <w:rFonts w:ascii="Tahoma" w:hAnsi="Tahoma" w:cs="Tahoma"/>
          <w:bCs/>
          <w:color w:val="000000"/>
          <w:spacing w:val="-4"/>
          <w:sz w:val="24"/>
          <w:szCs w:val="24"/>
          <w:shd w:val="clear" w:color="auto" w:fill="FFFFFF"/>
        </w:rPr>
        <w:t>В случае необходимости срочного проведения СОУТ применяется повышенный коэффициент.</w:t>
      </w:r>
    </w:p>
    <w:p w:rsidR="00272661" w:rsidRPr="002468F3" w:rsidRDefault="002468F3" w:rsidP="002468F3">
      <w:pPr>
        <w:rPr>
          <w:rFonts w:ascii="Tahoma" w:hAnsi="Tahoma" w:cs="Tahoma"/>
          <w:bCs/>
          <w:color w:val="000000"/>
          <w:spacing w:val="-4"/>
          <w:sz w:val="4"/>
          <w:szCs w:val="2"/>
          <w:shd w:val="clear" w:color="auto" w:fill="FFFFFF"/>
        </w:rPr>
      </w:pPr>
      <w:r w:rsidRPr="002468F3">
        <w:rPr>
          <w:rFonts w:ascii="Tahoma" w:hAnsi="Tahoma" w:cs="Tahoma"/>
          <w:noProof/>
          <w:color w:val="000000"/>
          <w:sz w:val="4"/>
          <w:szCs w:val="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676910</wp:posOffset>
                </wp:positionV>
                <wp:extent cx="6753225" cy="0"/>
                <wp:effectExtent l="0" t="0" r="0" b="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53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792ECDE" id="Прямая соединительная линия 2" o:spid="_x0000_s1026" style="position:absolute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53.3pt" to="531.75pt,5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="00A61996" w:rsidRPr="00A61996">
        <w:rPr>
          <w:rFonts w:ascii="Tahoma" w:hAnsi="Tahoma" w:cs="Tahoma"/>
          <w:bCs/>
          <w:color w:val="000000"/>
          <w:spacing w:val="-4"/>
          <w:sz w:val="24"/>
          <w:szCs w:val="24"/>
          <w:shd w:val="clear" w:color="auto" w:fill="FFFFFF"/>
        </w:rPr>
        <w:t>Для</w:t>
      </w:r>
      <w:r w:rsidR="00F2777F" w:rsidRPr="00A61996">
        <w:rPr>
          <w:rFonts w:ascii="Tahoma" w:hAnsi="Tahoma" w:cs="Tahoma"/>
          <w:bCs/>
          <w:color w:val="000000"/>
          <w:spacing w:val="-4"/>
          <w:sz w:val="24"/>
          <w:szCs w:val="24"/>
          <w:shd w:val="clear" w:color="auto" w:fill="FFFFFF"/>
        </w:rPr>
        <w:t xml:space="preserve"> определ</w:t>
      </w:r>
      <w:r w:rsidR="00A61996" w:rsidRPr="00A61996">
        <w:rPr>
          <w:rFonts w:ascii="Tahoma" w:hAnsi="Tahoma" w:cs="Tahoma"/>
          <w:bCs/>
          <w:color w:val="000000"/>
          <w:spacing w:val="-4"/>
          <w:sz w:val="24"/>
          <w:szCs w:val="24"/>
          <w:shd w:val="clear" w:color="auto" w:fill="FFFFFF"/>
        </w:rPr>
        <w:t>ения</w:t>
      </w:r>
      <w:r w:rsidR="00F2777F" w:rsidRPr="00A61996">
        <w:rPr>
          <w:rFonts w:ascii="Tahoma" w:hAnsi="Tahoma" w:cs="Tahoma"/>
          <w:bCs/>
          <w:color w:val="000000"/>
          <w:spacing w:val="-4"/>
          <w:sz w:val="24"/>
          <w:szCs w:val="24"/>
          <w:shd w:val="clear" w:color="auto" w:fill="FFFFFF"/>
        </w:rPr>
        <w:t xml:space="preserve"> точн</w:t>
      </w:r>
      <w:r w:rsidR="00A61996" w:rsidRPr="00A61996">
        <w:rPr>
          <w:rFonts w:ascii="Tahoma" w:hAnsi="Tahoma" w:cs="Tahoma"/>
          <w:bCs/>
          <w:color w:val="000000"/>
          <w:spacing w:val="-4"/>
          <w:sz w:val="24"/>
          <w:szCs w:val="24"/>
          <w:shd w:val="clear" w:color="auto" w:fill="FFFFFF"/>
        </w:rPr>
        <w:t>ой</w:t>
      </w:r>
      <w:r w:rsidR="00F2777F" w:rsidRPr="00A61996">
        <w:rPr>
          <w:rFonts w:ascii="Tahoma" w:hAnsi="Tahoma" w:cs="Tahoma"/>
          <w:bCs/>
          <w:color w:val="000000"/>
          <w:spacing w:val="-4"/>
          <w:sz w:val="24"/>
          <w:szCs w:val="24"/>
          <w:shd w:val="clear" w:color="auto" w:fill="FFFFFF"/>
        </w:rPr>
        <w:t xml:space="preserve"> стоимост</w:t>
      </w:r>
      <w:r w:rsidR="00A61996" w:rsidRPr="00A61996">
        <w:rPr>
          <w:rFonts w:ascii="Tahoma" w:hAnsi="Tahoma" w:cs="Tahoma"/>
          <w:bCs/>
          <w:color w:val="000000"/>
          <w:spacing w:val="-4"/>
          <w:sz w:val="24"/>
          <w:szCs w:val="24"/>
          <w:shd w:val="clear" w:color="auto" w:fill="FFFFFF"/>
        </w:rPr>
        <w:t xml:space="preserve">и </w:t>
      </w:r>
      <w:r w:rsidR="00F2777F" w:rsidRPr="00A61996">
        <w:rPr>
          <w:rFonts w:ascii="Tahoma" w:hAnsi="Tahoma" w:cs="Tahoma"/>
          <w:bCs/>
          <w:color w:val="000000"/>
          <w:spacing w:val="-4"/>
          <w:sz w:val="24"/>
          <w:szCs w:val="24"/>
          <w:shd w:val="clear" w:color="auto" w:fill="FFFFFF"/>
        </w:rPr>
        <w:t>работ</w:t>
      </w:r>
      <w:r w:rsidR="00411BB0">
        <w:rPr>
          <w:rFonts w:ascii="Tahoma" w:hAnsi="Tahoma" w:cs="Tahoma"/>
          <w:bCs/>
          <w:color w:val="000000"/>
          <w:spacing w:val="-4"/>
          <w:sz w:val="24"/>
          <w:szCs w:val="24"/>
          <w:shd w:val="clear" w:color="auto" w:fill="FFFFFF"/>
        </w:rPr>
        <w:t>ы</w:t>
      </w:r>
      <w:r w:rsidR="00F2777F" w:rsidRPr="00A61996">
        <w:rPr>
          <w:rFonts w:ascii="Tahoma" w:hAnsi="Tahoma" w:cs="Tahoma"/>
          <w:bCs/>
          <w:color w:val="000000"/>
          <w:spacing w:val="-4"/>
          <w:sz w:val="24"/>
          <w:szCs w:val="24"/>
          <w:shd w:val="clear" w:color="auto" w:fill="FFFFFF"/>
        </w:rPr>
        <w:t xml:space="preserve"> </w:t>
      </w:r>
      <w:r w:rsidR="00C80155">
        <w:rPr>
          <w:rFonts w:ascii="Tahoma" w:hAnsi="Tahoma" w:cs="Tahoma"/>
          <w:bCs/>
          <w:color w:val="000000"/>
          <w:spacing w:val="-4"/>
          <w:sz w:val="24"/>
          <w:szCs w:val="24"/>
          <w:shd w:val="clear" w:color="auto" w:fill="FFFFFF"/>
        </w:rPr>
        <w:t>нужно</w:t>
      </w:r>
      <w:r w:rsidR="00F2777F" w:rsidRPr="00A61996">
        <w:rPr>
          <w:rFonts w:ascii="Tahoma" w:hAnsi="Tahoma" w:cs="Tahoma"/>
          <w:bCs/>
          <w:color w:val="000000"/>
          <w:spacing w:val="-4"/>
          <w:sz w:val="24"/>
          <w:szCs w:val="24"/>
          <w:shd w:val="clear" w:color="auto" w:fill="FFFFFF"/>
        </w:rPr>
        <w:t xml:space="preserve"> подготовить перечень рабочих мест, учесть сменность работы персонала и выделить аналогичные рабочие места.</w:t>
      </w:r>
      <w:r>
        <w:rPr>
          <w:rFonts w:ascii="Tahoma" w:hAnsi="Tahoma" w:cs="Tahoma"/>
          <w:bCs/>
          <w:color w:val="000000"/>
          <w:spacing w:val="-4"/>
          <w:sz w:val="24"/>
          <w:szCs w:val="24"/>
          <w:shd w:val="clear" w:color="auto" w:fill="FFFFFF"/>
        </w:rPr>
        <w:t xml:space="preserve"> </w:t>
      </w:r>
      <w:r w:rsidR="00411BB0">
        <w:rPr>
          <w:rFonts w:ascii="Tahoma" w:hAnsi="Tahoma" w:cs="Tahoma"/>
          <w:color w:val="000000"/>
          <w:sz w:val="24"/>
          <w:szCs w:val="24"/>
          <w:shd w:val="clear" w:color="auto" w:fill="FFFFFF"/>
        </w:rPr>
        <w:t>Поэтому просим</w:t>
      </w:r>
      <w:r w:rsidR="00A61996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предварительно прислать</w:t>
      </w:r>
      <w:r w:rsidR="00F2777F" w:rsidRPr="00272661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штатное расписание Вашей организации</w:t>
      </w:r>
      <w:r w:rsidR="00411BB0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на почту</w:t>
      </w:r>
      <w:r w:rsidR="003C7351">
        <w:rPr>
          <w:rFonts w:ascii="Tahoma" w:hAnsi="Tahoma" w:cs="Tahoma"/>
          <w:color w:val="000000"/>
          <w:sz w:val="24"/>
          <w:szCs w:val="24"/>
          <w:shd w:val="clear" w:color="auto" w:fill="FFFFFF"/>
        </w:rPr>
        <w:t>.</w:t>
      </w:r>
    </w:p>
    <w:p w:rsidR="003C7351" w:rsidRPr="002468F3" w:rsidRDefault="003C7351" w:rsidP="003C7351">
      <w:pPr>
        <w:spacing w:after="0"/>
        <w:rPr>
          <w:rFonts w:ascii="Tahoma" w:hAnsi="Tahoma" w:cs="Tahoma"/>
          <w:b/>
          <w:sz w:val="4"/>
          <w:szCs w:val="2"/>
        </w:rPr>
      </w:pPr>
    </w:p>
    <w:p w:rsidR="00F2777F" w:rsidRPr="003C7351" w:rsidRDefault="00272661">
      <w:pPr>
        <w:rPr>
          <w:rFonts w:ascii="Tahoma" w:hAnsi="Tahoma" w:cs="Tahoma"/>
          <w:b/>
        </w:rPr>
      </w:pPr>
      <w:r w:rsidRPr="003C7351">
        <w:rPr>
          <w:rFonts w:ascii="Tahoma" w:hAnsi="Tahoma" w:cs="Tahoma"/>
          <w:b/>
        </w:rPr>
        <w:t>Об</w:t>
      </w:r>
      <w:r w:rsidR="00F2777F" w:rsidRPr="003C7351">
        <w:rPr>
          <w:rFonts w:ascii="Tahoma" w:hAnsi="Tahoma" w:cs="Tahoma"/>
          <w:b/>
        </w:rPr>
        <w:t>щество с ограниченной ответственностью «Лаборатория труда»</w:t>
      </w:r>
    </w:p>
    <w:p w:rsidR="003C7351" w:rsidRPr="003C7351" w:rsidRDefault="00F2777F" w:rsidP="00F2777F">
      <w:pPr>
        <w:spacing w:after="0"/>
        <w:rPr>
          <w:rFonts w:ascii="Tahoma" w:hAnsi="Tahoma" w:cs="Tahoma"/>
        </w:rPr>
      </w:pPr>
      <w:r w:rsidRPr="003C7351">
        <w:rPr>
          <w:rFonts w:ascii="Tahoma" w:hAnsi="Tahoma" w:cs="Tahoma"/>
        </w:rPr>
        <w:t xml:space="preserve">Адрес: РФ, 105066, г. Москва, ул. </w:t>
      </w:r>
      <w:proofErr w:type="spellStart"/>
      <w:r w:rsidRPr="003C7351">
        <w:rPr>
          <w:rFonts w:ascii="Tahoma" w:hAnsi="Tahoma" w:cs="Tahoma"/>
        </w:rPr>
        <w:t>Новорязанская</w:t>
      </w:r>
      <w:proofErr w:type="spellEnd"/>
      <w:r w:rsidRPr="003C7351">
        <w:rPr>
          <w:rFonts w:ascii="Tahoma" w:hAnsi="Tahoma" w:cs="Tahoma"/>
        </w:rPr>
        <w:t>, д. 31/7, корп. 22, пом. 8</w:t>
      </w:r>
    </w:p>
    <w:p w:rsidR="00F2777F" w:rsidRPr="003C7351" w:rsidRDefault="00F2777F" w:rsidP="00F2777F">
      <w:pPr>
        <w:spacing w:after="0"/>
        <w:rPr>
          <w:rFonts w:ascii="Tahoma" w:hAnsi="Tahoma" w:cs="Tahoma"/>
        </w:rPr>
      </w:pPr>
      <w:r w:rsidRPr="003C7351">
        <w:rPr>
          <w:rFonts w:ascii="Tahoma" w:hAnsi="Tahoma" w:cs="Tahoma"/>
        </w:rPr>
        <w:t xml:space="preserve">Время работы: </w:t>
      </w:r>
      <w:proofErr w:type="spellStart"/>
      <w:r w:rsidRPr="003C7351">
        <w:rPr>
          <w:rFonts w:ascii="Tahoma" w:hAnsi="Tahoma" w:cs="Tahoma"/>
        </w:rPr>
        <w:t>Пн-Чт</w:t>
      </w:r>
      <w:proofErr w:type="spellEnd"/>
      <w:r w:rsidRPr="003C7351">
        <w:rPr>
          <w:rFonts w:ascii="Tahoma" w:hAnsi="Tahoma" w:cs="Tahoma"/>
        </w:rPr>
        <w:t xml:space="preserve"> 9:00 - 18:00, </w:t>
      </w:r>
      <w:proofErr w:type="spellStart"/>
      <w:r w:rsidRPr="003C7351">
        <w:rPr>
          <w:rFonts w:ascii="Tahoma" w:hAnsi="Tahoma" w:cs="Tahoma"/>
        </w:rPr>
        <w:t>Пт</w:t>
      </w:r>
      <w:proofErr w:type="spellEnd"/>
      <w:r w:rsidRPr="003C7351">
        <w:rPr>
          <w:rFonts w:ascii="Tahoma" w:hAnsi="Tahoma" w:cs="Tahoma"/>
        </w:rPr>
        <w:t xml:space="preserve"> 9:00 - 17:00</w:t>
      </w:r>
    </w:p>
    <w:p w:rsidR="00272661" w:rsidRPr="003C7351" w:rsidRDefault="00272661" w:rsidP="00F2777F">
      <w:pPr>
        <w:spacing w:after="0"/>
        <w:rPr>
          <w:rFonts w:ascii="Tahoma" w:hAnsi="Tahoma" w:cs="Tahoma"/>
        </w:rPr>
      </w:pPr>
      <w:r w:rsidRPr="003C7351">
        <w:rPr>
          <w:rFonts w:ascii="Tahoma" w:hAnsi="Tahoma" w:cs="Tahoma"/>
        </w:rPr>
        <w:t>ОГРН 1157746769465, ИНН 9701006328, КПП 770101001</w:t>
      </w:r>
    </w:p>
    <w:sectPr w:rsidR="00272661" w:rsidRPr="003C7351" w:rsidSect="003C7351">
      <w:pgSz w:w="11906" w:h="16838"/>
      <w:pgMar w:top="426" w:right="566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77F"/>
    <w:rsid w:val="002468F3"/>
    <w:rsid w:val="00272661"/>
    <w:rsid w:val="003C7351"/>
    <w:rsid w:val="003F0A9B"/>
    <w:rsid w:val="00411BB0"/>
    <w:rsid w:val="00A61996"/>
    <w:rsid w:val="00C80155"/>
    <w:rsid w:val="00F2777F"/>
    <w:rsid w:val="00FB1BA2"/>
    <w:rsid w:val="00FE1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96D26"/>
  <w15:chartTrackingRefBased/>
  <w15:docId w15:val="{F17AF1BB-F818-4D97-BC50-000B0666C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7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277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2777F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F2777F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277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6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5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abtrud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labtrud.ru" TargetMode="External"/><Relationship Id="rId5" Type="http://schemas.openxmlformats.org/officeDocument/2006/relationships/hyperlink" Target="tel:+74959843372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a@dergunov.com</cp:lastModifiedBy>
  <cp:revision>7</cp:revision>
  <dcterms:created xsi:type="dcterms:W3CDTF">2019-04-11T09:31:00Z</dcterms:created>
  <dcterms:modified xsi:type="dcterms:W3CDTF">2020-05-05T11:23:00Z</dcterms:modified>
</cp:coreProperties>
</file>